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C152F" w14:textId="77777777" w:rsidR="002D7D63" w:rsidRDefault="002D7D63">
      <w:pPr>
        <w:pStyle w:val="BodyText"/>
        <w:rPr>
          <w:b w:val="0"/>
          <w:sz w:val="20"/>
        </w:rPr>
      </w:pPr>
    </w:p>
    <w:p w14:paraId="6D158B61" w14:textId="77777777" w:rsidR="002D7D63" w:rsidRDefault="002D7D63">
      <w:pPr>
        <w:pStyle w:val="BodyText"/>
        <w:rPr>
          <w:b w:val="0"/>
          <w:sz w:val="20"/>
        </w:rPr>
      </w:pPr>
    </w:p>
    <w:p w14:paraId="6E910A3D" w14:textId="77777777" w:rsidR="002D7D63" w:rsidRDefault="002D7D63">
      <w:pPr>
        <w:pStyle w:val="BodyText"/>
        <w:rPr>
          <w:b w:val="0"/>
          <w:sz w:val="20"/>
        </w:rPr>
      </w:pPr>
    </w:p>
    <w:p w14:paraId="4D42A5B1" w14:textId="77777777" w:rsidR="00477E1E" w:rsidRDefault="00477E1E">
      <w:pPr>
        <w:pStyle w:val="BodyText"/>
        <w:rPr>
          <w:b w:val="0"/>
          <w:sz w:val="20"/>
        </w:rPr>
      </w:pPr>
    </w:p>
    <w:p w14:paraId="10DB67EC" w14:textId="77777777" w:rsidR="00477E1E" w:rsidRDefault="00477E1E">
      <w:pPr>
        <w:pStyle w:val="BodyText"/>
        <w:rPr>
          <w:b w:val="0"/>
          <w:sz w:val="20"/>
        </w:rPr>
      </w:pPr>
    </w:p>
    <w:p w14:paraId="4C2E7C6F" w14:textId="77777777" w:rsidR="002D7D63" w:rsidRDefault="002D7D63">
      <w:pPr>
        <w:pStyle w:val="BodyText"/>
        <w:rPr>
          <w:b w:val="0"/>
          <w:sz w:val="20"/>
        </w:rPr>
      </w:pPr>
    </w:p>
    <w:p w14:paraId="2E6894E7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47B5B3" wp14:editId="7C12456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2A5ED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7D252EF1" w14:textId="77777777" w:rsidR="00DC478A" w:rsidRDefault="00DC478A">
      <w:pPr>
        <w:pStyle w:val="BodyText"/>
        <w:rPr>
          <w:b w:val="0"/>
          <w:sz w:val="20"/>
        </w:rPr>
      </w:pPr>
    </w:p>
    <w:p w14:paraId="1686C944" w14:textId="77777777" w:rsidR="00DC478A" w:rsidRDefault="00DC478A">
      <w:pPr>
        <w:pStyle w:val="BodyText"/>
        <w:rPr>
          <w:b w:val="0"/>
          <w:sz w:val="20"/>
        </w:rPr>
      </w:pPr>
    </w:p>
    <w:p w14:paraId="4BE3F6F7" w14:textId="77777777" w:rsidR="00DC478A" w:rsidRDefault="00DC478A">
      <w:pPr>
        <w:pStyle w:val="BodyText"/>
        <w:rPr>
          <w:b w:val="0"/>
          <w:sz w:val="20"/>
        </w:rPr>
      </w:pPr>
    </w:p>
    <w:p w14:paraId="03864397" w14:textId="77777777" w:rsidR="002D7D63" w:rsidRDefault="002D7D63">
      <w:pPr>
        <w:pStyle w:val="BodyText"/>
        <w:rPr>
          <w:b w:val="0"/>
          <w:sz w:val="20"/>
        </w:rPr>
      </w:pPr>
    </w:p>
    <w:p w14:paraId="50DBB3DF" w14:textId="77777777" w:rsidR="002D7D63" w:rsidRDefault="002D7D63">
      <w:pPr>
        <w:pStyle w:val="BodyText"/>
        <w:rPr>
          <w:b w:val="0"/>
          <w:sz w:val="20"/>
        </w:rPr>
      </w:pPr>
    </w:p>
    <w:p w14:paraId="17905ECF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1891FB27" w14:textId="77777777" w:rsidR="002D7D63" w:rsidRDefault="002D7D63">
      <w:pPr>
        <w:pStyle w:val="BodyText"/>
        <w:spacing w:before="188"/>
        <w:rPr>
          <w:b w:val="0"/>
        </w:rPr>
      </w:pPr>
    </w:p>
    <w:p w14:paraId="335CB360" w14:textId="77777777" w:rsidR="00477E1E" w:rsidRDefault="00477E1E">
      <w:pPr>
        <w:pStyle w:val="BodyText"/>
        <w:spacing w:before="188"/>
        <w:rPr>
          <w:b w:val="0"/>
        </w:rPr>
      </w:pPr>
    </w:p>
    <w:p w14:paraId="065A4A29" w14:textId="09C7C9F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E2983">
        <w:rPr>
          <w:color w:val="134163" w:themeColor="accent6" w:themeShade="80"/>
        </w:rPr>
        <w:t>25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E2983">
        <w:rPr>
          <w:color w:val="134163" w:themeColor="accent6" w:themeShade="80"/>
        </w:rPr>
        <w:t>10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EE2983" w:rsidRPr="009B6D0C">
        <w:rPr>
          <w:color w:val="134163" w:themeColor="accent6" w:themeShade="80"/>
        </w:rPr>
        <w:t>Cl</w:t>
      </w:r>
      <w:r w:rsidR="00EE2983">
        <w:rPr>
          <w:color w:val="134163" w:themeColor="accent6" w:themeShade="80"/>
        </w:rPr>
        <w:t>ă</w:t>
      </w:r>
      <w:r w:rsidR="00EE2983" w:rsidRPr="009B6D0C">
        <w:rPr>
          <w:color w:val="134163" w:themeColor="accent6" w:themeShade="80"/>
        </w:rPr>
        <w:t xml:space="preserve">direa </w:t>
      </w:r>
      <w:r w:rsidR="00EE2983">
        <w:rPr>
          <w:color w:val="134163" w:themeColor="accent6" w:themeShade="80"/>
        </w:rPr>
        <w:t>Virgil Madgearu</w:t>
      </w:r>
      <w:r w:rsidR="00EE2983" w:rsidRPr="009B6D0C">
        <w:rPr>
          <w:color w:val="134163" w:themeColor="accent6" w:themeShade="80"/>
        </w:rPr>
        <w:t>, et.</w:t>
      </w:r>
      <w:r w:rsidR="00EE2983">
        <w:rPr>
          <w:color w:val="134163" w:themeColor="accent6" w:themeShade="80"/>
        </w:rPr>
        <w:t xml:space="preserve"> 5</w:t>
      </w:r>
      <w:r w:rsidR="00454F32">
        <w:rPr>
          <w:color w:val="134163" w:themeColor="accent6" w:themeShade="80"/>
        </w:rPr>
        <w:t>, sala 2521</w:t>
      </w:r>
      <w:bookmarkStart w:id="0" w:name="_GoBack"/>
      <w:bookmarkEnd w:id="0"/>
      <w:r w:rsidR="00EE2983"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0DBCA08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1AE26528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A4F779C" w14:textId="3ED424BB" w:rsidR="002D7D63" w:rsidRPr="00F87F27" w:rsidRDefault="007B77F2" w:rsidP="00F87F27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sz w:val="28"/>
          <w:szCs w:val="28"/>
        </w:rPr>
      </w:pPr>
      <w:r w:rsidRPr="00F87F27">
        <w:rPr>
          <w:color w:val="134163" w:themeColor="accent6" w:themeShade="80"/>
          <w:sz w:val="28"/>
          <w:szCs w:val="28"/>
        </w:rPr>
        <w:t>„</w:t>
      </w:r>
      <w:bookmarkStart w:id="1" w:name="_Toc198758489"/>
      <w:r w:rsidR="00F87F27" w:rsidRPr="00F87F27">
        <w:rPr>
          <w:color w:val="134163" w:themeColor="accent6" w:themeShade="80"/>
          <w:sz w:val="28"/>
          <w:szCs w:val="28"/>
        </w:rPr>
        <w:t>INFLUENȚA ACȚIUNILOR BEPS (ERODAREA BAZEI DE IMPOZITARE ȘI TRANSFERUL PROFITURILOR) ASUPRA LEGISLAȚIEI ȘI PRACTICII FINANCIAR-CONTABILE ÎN DOMENIUL PREȚURILOR DE TRANSFER IN ROMÂNIA</w:t>
      </w:r>
      <w:bookmarkEnd w:id="1"/>
      <w:r w:rsidRPr="00F87F27">
        <w:rPr>
          <w:color w:val="134163" w:themeColor="accent6" w:themeShade="80"/>
          <w:sz w:val="28"/>
          <w:szCs w:val="28"/>
        </w:rPr>
        <w:t>”</w:t>
      </w:r>
    </w:p>
    <w:p w14:paraId="55AC91D5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8638373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CB6C244" w14:textId="49CF5768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F87F27">
        <w:rPr>
          <w:color w:val="134163" w:themeColor="accent6" w:themeShade="80"/>
        </w:rPr>
        <w:t xml:space="preserve"> </w:t>
      </w:r>
      <w:r w:rsidR="00F87F27" w:rsidRPr="00F87F27">
        <w:rPr>
          <w:color w:val="134163" w:themeColor="accent6" w:themeShade="80"/>
        </w:rPr>
        <w:t>Cornelia Năstase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F87F27" w:rsidRPr="00F87F27">
        <w:rPr>
          <w:color w:val="134163" w:themeColor="accent6" w:themeShade="80"/>
        </w:rPr>
        <w:t>Sobolevschi-David Iulia-Maria</w:t>
      </w:r>
      <w:r w:rsidR="00CF2A35" w:rsidRPr="00477E1E">
        <w:rPr>
          <w:color w:val="134163" w:themeColor="accent6" w:themeShade="80"/>
        </w:rPr>
        <w:t>,</w:t>
      </w:r>
      <w:r w:rsidR="00F87F2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F87F27">
        <w:rPr>
          <w:color w:val="134163" w:themeColor="accent6" w:themeShade="80"/>
        </w:rPr>
        <w:t>CONTABILITATE</w:t>
      </w:r>
      <w:r w:rsidR="00FD13F3">
        <w:rPr>
          <w:color w:val="134163" w:themeColor="accent6" w:themeShade="80"/>
        </w:rPr>
        <w:t xml:space="preserve">, Școala doctorală </w:t>
      </w:r>
      <w:bookmarkStart w:id="2" w:name="_Hlk208579028"/>
      <w:r w:rsidR="00F87F27">
        <w:rPr>
          <w:color w:val="134163" w:themeColor="accent6" w:themeShade="80"/>
        </w:rPr>
        <w:t>CONTABILITATE</w:t>
      </w:r>
      <w:bookmarkEnd w:id="2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9172" w14:textId="77777777" w:rsidR="006E3115" w:rsidRDefault="006E3115">
      <w:r>
        <w:separator/>
      </w:r>
    </w:p>
  </w:endnote>
  <w:endnote w:type="continuationSeparator" w:id="0">
    <w:p w14:paraId="25595756" w14:textId="77777777" w:rsidR="006E3115" w:rsidRDefault="006E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6F1A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11B211" wp14:editId="59E929A4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DFE67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5D959B3E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EF5D5B" wp14:editId="59DD51A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A9A8E" w14:textId="77777777" w:rsidR="006E3115" w:rsidRDefault="006E3115">
      <w:r>
        <w:separator/>
      </w:r>
    </w:p>
  </w:footnote>
  <w:footnote w:type="continuationSeparator" w:id="0">
    <w:p w14:paraId="529605FE" w14:textId="77777777" w:rsidR="006E3115" w:rsidRDefault="006E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010B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03F21F9B" wp14:editId="7AB31D13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9C9F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575700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556B27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A08C8A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E07B26B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854B2B3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2458525F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6B5CDC14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46F62B4" wp14:editId="002A768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6473D5B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D5872"/>
    <w:rsid w:val="00454F32"/>
    <w:rsid w:val="0046375B"/>
    <w:rsid w:val="00477E1E"/>
    <w:rsid w:val="006E3115"/>
    <w:rsid w:val="007B77F2"/>
    <w:rsid w:val="007E6DEC"/>
    <w:rsid w:val="00CF2A35"/>
    <w:rsid w:val="00D70EF9"/>
    <w:rsid w:val="00DC478A"/>
    <w:rsid w:val="00E22FEE"/>
    <w:rsid w:val="00E927AA"/>
    <w:rsid w:val="00EE2983"/>
    <w:rsid w:val="00EF1D22"/>
    <w:rsid w:val="00F87F27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6CA0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A8F3-D6FF-42D2-8779-5BE8F69D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3</cp:revision>
  <cp:lastPrinted>2025-05-19T07:16:00Z</cp:lastPrinted>
  <dcterms:created xsi:type="dcterms:W3CDTF">2025-09-15T07:06:00Z</dcterms:created>
  <dcterms:modified xsi:type="dcterms:W3CDTF">2025-09-15T08:15:00Z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